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A2420">
        <w:rPr>
          <w:rFonts w:ascii="Times New Roman" w:hAnsi="Times New Roman"/>
          <w:b w:val="0"/>
          <w:sz w:val="26"/>
          <w:szCs w:val="26"/>
        </w:rPr>
        <w:t>35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142D2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C142D2">
        <w:rPr>
          <w:sz w:val="26"/>
          <w:szCs w:val="26"/>
        </w:rPr>
        <w:t>янва</w:t>
      </w:r>
      <w:r w:rsidR="00767039">
        <w:rPr>
          <w:sz w:val="26"/>
          <w:szCs w:val="26"/>
        </w:rPr>
        <w:t>ря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F05B14" w:rsidRPr="00F05B14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Аджиевой ЗЗ</w:t>
      </w:r>
      <w:r w:rsidRPr="00F05B1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05B14">
        <w:rPr>
          <w:sz w:val="26"/>
          <w:szCs w:val="26"/>
        </w:rPr>
        <w:t xml:space="preserve">, зарегистрированной </w:t>
      </w:r>
      <w:r w:rsidR="006415F3">
        <w:rPr>
          <w:sz w:val="26"/>
          <w:szCs w:val="26"/>
        </w:rPr>
        <w:t>и</w:t>
      </w:r>
      <w:r w:rsidRPr="00F05B14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>,</w:t>
      </w:r>
      <w:r w:rsidRPr="00F05B14" w:rsidR="003647CF">
        <w:rPr>
          <w:sz w:val="26"/>
          <w:szCs w:val="26"/>
        </w:rPr>
        <w:tab/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 w:rsidR="007D46E1">
        <w:rPr>
          <w:color w:val="000000"/>
          <w:sz w:val="26"/>
          <w:szCs w:val="26"/>
        </w:rPr>
        <w:t>Аджиева</w:t>
      </w:r>
      <w:r w:rsidR="007D46E1">
        <w:rPr>
          <w:color w:val="000000"/>
          <w:sz w:val="26"/>
          <w:szCs w:val="26"/>
        </w:rPr>
        <w:t xml:space="preserve"> З.З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767039">
        <w:rPr>
          <w:sz w:val="26"/>
          <w:szCs w:val="26"/>
        </w:rPr>
        <w:t>5</w:t>
      </w:r>
      <w:r>
        <w:rPr>
          <w:sz w:val="26"/>
          <w:szCs w:val="26"/>
        </w:rPr>
        <w:t>17029</w:t>
      </w:r>
      <w:r w:rsidR="00DE6D53">
        <w:rPr>
          <w:sz w:val="26"/>
          <w:szCs w:val="26"/>
        </w:rPr>
        <w:t>753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="00767039">
        <w:rPr>
          <w:sz w:val="26"/>
          <w:szCs w:val="26"/>
        </w:rPr>
        <w:t>.05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Аджиева З.З</w:t>
      </w:r>
      <w:r w:rsidRPr="007D46E1">
        <w:rPr>
          <w:rFonts w:ascii="Times New Roman" w:hAnsi="Times New Roman"/>
          <w:sz w:val="26"/>
          <w:szCs w:val="26"/>
        </w:rPr>
        <w:t>.,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D46E1" w:rsidR="007D46E1">
        <w:rPr>
          <w:sz w:val="26"/>
          <w:szCs w:val="26"/>
        </w:rPr>
        <w:t>Аджиев</w:t>
      </w:r>
      <w:r w:rsidR="007D46E1">
        <w:rPr>
          <w:sz w:val="26"/>
          <w:szCs w:val="26"/>
        </w:rPr>
        <w:t>ой</w:t>
      </w:r>
      <w:r w:rsidRPr="007D46E1" w:rsidR="007D46E1">
        <w:rPr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административн</w:t>
      </w:r>
      <w:r w:rsidRPr="00BB2D1F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767039">
        <w:rPr>
          <w:sz w:val="26"/>
          <w:szCs w:val="26"/>
        </w:rPr>
        <w:t>29.1</w:t>
      </w:r>
      <w:r w:rsidR="009C4F9D">
        <w:rPr>
          <w:sz w:val="26"/>
          <w:szCs w:val="26"/>
        </w:rPr>
        <w:t>1</w:t>
      </w:r>
      <w:r w:rsidRPr="00BB2D1F" w:rsidR="005E5C5B"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 xml:space="preserve">ой </w:t>
      </w:r>
      <w:r w:rsidRPr="007D46E1" w:rsidR="007D46E1">
        <w:rPr>
          <w:color w:val="000000"/>
          <w:sz w:val="26"/>
          <w:szCs w:val="26"/>
        </w:rPr>
        <w:t>З.З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DE6D53">
        <w:rPr>
          <w:sz w:val="26"/>
          <w:szCs w:val="26"/>
        </w:rPr>
        <w:t>18810586240517029753</w:t>
      </w:r>
      <w:r w:rsidR="009C4F9D">
        <w:rPr>
          <w:sz w:val="26"/>
          <w:szCs w:val="26"/>
        </w:rPr>
        <w:t xml:space="preserve"> </w:t>
      </w:r>
      <w:r w:rsidRPr="004F3A7A" w:rsidR="009C4F9D">
        <w:rPr>
          <w:sz w:val="26"/>
          <w:szCs w:val="26"/>
        </w:rPr>
        <w:t xml:space="preserve">от </w:t>
      </w:r>
      <w:r w:rsidR="009C4F9D">
        <w:rPr>
          <w:sz w:val="26"/>
          <w:szCs w:val="26"/>
        </w:rPr>
        <w:t>17.05.2024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C4F9D"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9C4F9D">
        <w:rPr>
          <w:sz w:val="26"/>
          <w:szCs w:val="26"/>
        </w:rPr>
        <w:t>29</w:t>
      </w:r>
      <w:r w:rsidR="00767039">
        <w:rPr>
          <w:sz w:val="26"/>
          <w:szCs w:val="26"/>
        </w:rPr>
        <w:t>.10</w:t>
      </w:r>
      <w:r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9C4F9D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 w:rsidRPr="004A0219">
        <w:rPr>
          <w:sz w:val="26"/>
          <w:szCs w:val="26"/>
        </w:rPr>
        <w:t xml:space="preserve">по постановлению № </w:t>
      </w:r>
      <w:r w:rsidR="00DE6D53">
        <w:rPr>
          <w:sz w:val="26"/>
          <w:szCs w:val="26"/>
        </w:rPr>
        <w:t>18810586240517029753</w:t>
      </w:r>
      <w:r w:rsidR="00767039">
        <w:rPr>
          <w:sz w:val="26"/>
          <w:szCs w:val="26"/>
        </w:rPr>
        <w:t xml:space="preserve"> </w:t>
      </w:r>
      <w:r w:rsidRPr="004F3A7A" w:rsidR="00767039">
        <w:rPr>
          <w:sz w:val="26"/>
          <w:szCs w:val="26"/>
        </w:rPr>
        <w:t xml:space="preserve">от </w:t>
      </w:r>
      <w:r w:rsidR="00DE6D53">
        <w:rPr>
          <w:sz w:val="26"/>
          <w:szCs w:val="26"/>
        </w:rPr>
        <w:t>17</w:t>
      </w:r>
      <w:r w:rsidR="00767039">
        <w:rPr>
          <w:sz w:val="26"/>
          <w:szCs w:val="26"/>
        </w:rPr>
        <w:t xml:space="preserve">.05.2024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</w:t>
      </w:r>
      <w:r w:rsidR="00767039">
        <w:rPr>
          <w:color w:val="FF0000"/>
          <w:sz w:val="26"/>
          <w:szCs w:val="26"/>
        </w:rPr>
        <w:t>.08.2024,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9C4F9D">
        <w:rPr>
          <w:sz w:val="26"/>
          <w:szCs w:val="26"/>
        </w:rPr>
        <w:t>29.07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Аджиеву</w:t>
      </w:r>
      <w:r>
        <w:rPr>
          <w:sz w:val="26"/>
          <w:szCs w:val="26"/>
        </w:rPr>
        <w:t xml:space="preserve"> ЗЗ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9A2420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</w:t>
      </w:r>
      <w:r w:rsidRPr="00B34BFF">
        <w:rPr>
          <w:sz w:val="26"/>
          <w:szCs w:val="26"/>
        </w:rPr>
        <w:t xml:space="preserve">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</w:t>
      </w:r>
      <w:r w:rsidRPr="00D616CA">
        <w:t>700 в РКЦ</w:t>
      </w:r>
      <w:r w:rsidRPr="00591BCA">
        <w:rPr>
          <w:szCs w:val="26"/>
        </w:rPr>
        <w:t xml:space="preserve"> г. </w:t>
      </w:r>
      <w:r w:rsidRPr="00A57ED4">
        <w:t xml:space="preserve">Ханты-Мансийска БИК 007162163 к/с 40102810245370000007 КБК 72011601203019000140 </w:t>
      </w:r>
      <w:r w:rsidRPr="009A2420">
        <w:t xml:space="preserve">УИН </w:t>
      </w:r>
      <w:r w:rsidRPr="009A2420" w:rsidR="009A2420">
        <w:rPr>
          <w:rFonts w:eastAsia="Calibri"/>
          <w:lang w:eastAsia="en-US"/>
        </w:rPr>
        <w:t>0412365400415013552420162</w:t>
      </w:r>
      <w:r w:rsidRPr="009A2420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9959F5" w:rsidP="00995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3EB8"/>
    <w:rsid w:val="001C09AF"/>
    <w:rsid w:val="001C377C"/>
    <w:rsid w:val="001D2EED"/>
    <w:rsid w:val="001D5A01"/>
    <w:rsid w:val="001E7FAA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431A"/>
    <w:rsid w:val="00986DA1"/>
    <w:rsid w:val="009942EB"/>
    <w:rsid w:val="009959F5"/>
    <w:rsid w:val="00995D13"/>
    <w:rsid w:val="009A2420"/>
    <w:rsid w:val="009A5A15"/>
    <w:rsid w:val="009B3CD8"/>
    <w:rsid w:val="009B6A33"/>
    <w:rsid w:val="009C4F9D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53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0EC9-ACB9-4948-8392-BF25B4A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